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3" w:rsidRDefault="00F86A93" w:rsidP="00F86A93">
      <w:pPr>
        <w:jc w:val="center"/>
        <w:rPr>
          <w:rFonts w:ascii="Arial" w:hAnsi="Arial" w:cs="Arial"/>
          <w:color w:val="926C51"/>
          <w:sz w:val="21"/>
          <w:szCs w:val="21"/>
        </w:rPr>
      </w:pPr>
      <w:r>
        <w:rPr>
          <w:noProof/>
        </w:rPr>
        <w:drawing>
          <wp:inline distT="0" distB="0" distL="0" distR="0" wp14:anchorId="5E604D30" wp14:editId="2F7E203A">
            <wp:extent cx="4267200" cy="713731"/>
            <wp:effectExtent l="0" t="0" r="0" b="0"/>
            <wp:docPr id="725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3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1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2738" w:rsidRDefault="00A02738" w:rsidP="00A02738">
      <w:pPr>
        <w:jc w:val="center"/>
        <w:rPr>
          <w:rFonts w:ascii="Arial" w:hAnsi="Arial" w:cs="Arial"/>
          <w:color w:val="926C51"/>
          <w:sz w:val="21"/>
          <w:szCs w:val="21"/>
        </w:rPr>
      </w:pPr>
      <w:r>
        <w:rPr>
          <w:rFonts w:ascii="Arial" w:hAnsi="Arial" w:cs="Arial"/>
          <w:color w:val="926C51"/>
          <w:sz w:val="21"/>
          <w:szCs w:val="21"/>
        </w:rPr>
        <w:t>9006 Hyssop Drive, Rancho Cucamonga, CA 91730</w:t>
      </w:r>
    </w:p>
    <w:p w:rsidR="00F86A93" w:rsidRPr="00A02738" w:rsidRDefault="00A02738" w:rsidP="00A02738">
      <w:pPr>
        <w:jc w:val="center"/>
        <w:rPr>
          <w:rFonts w:ascii="Arial" w:hAnsi="Arial" w:cs="Arial"/>
          <w:color w:val="926C51"/>
          <w:sz w:val="24"/>
          <w:szCs w:val="24"/>
        </w:rPr>
      </w:pPr>
      <w:r>
        <w:rPr>
          <w:rFonts w:ascii="Arial" w:hAnsi="Arial" w:cs="Arial"/>
          <w:color w:val="926C51"/>
          <w:sz w:val="21"/>
          <w:szCs w:val="21"/>
        </w:rPr>
        <w:t xml:space="preserve">Tel: (909) 476-8428    Fax: (909) 476-8438    Email: </w:t>
      </w:r>
      <w:hyperlink r:id="rId7" w:history="1">
        <w:r w:rsidRPr="00AA6CE4">
          <w:rPr>
            <w:rStyle w:val="Hyperlink"/>
            <w:rFonts w:ascii="Arial" w:hAnsi="Arial" w:cs="Arial"/>
            <w:sz w:val="21"/>
            <w:szCs w:val="21"/>
          </w:rPr>
          <w:t>casacabinets@yahoo.com</w:t>
        </w:r>
      </w:hyperlink>
      <w:r>
        <w:rPr>
          <w:rFonts w:ascii="Arial" w:hAnsi="Arial" w:cs="Arial"/>
          <w:color w:val="926C51"/>
          <w:sz w:val="21"/>
          <w:szCs w:val="21"/>
        </w:rPr>
        <w:t xml:space="preserve">  </w:t>
      </w:r>
    </w:p>
    <w:p w:rsidR="00F86A93" w:rsidRPr="00713117" w:rsidRDefault="00F86A93" w:rsidP="00F86A93">
      <w:pPr>
        <w:pStyle w:val="NormalWeb"/>
        <w:jc w:val="both"/>
      </w:pPr>
    </w:p>
    <w:p w:rsidR="00F86A93" w:rsidRDefault="00A02738" w:rsidP="00A02738">
      <w:pPr>
        <w:jc w:val="center"/>
      </w:pPr>
      <w:r>
        <w:t>SHOWROOM SAMPLE PROGRAM</w:t>
      </w:r>
    </w:p>
    <w:p w:rsidR="00EA29B6" w:rsidRDefault="00EA29B6" w:rsidP="00D73E82"/>
    <w:p w:rsidR="00D73E82" w:rsidRDefault="00D73E82" w:rsidP="00D73E82">
      <w:r>
        <w:t xml:space="preserve">The purpose of our Showroom Sample Program is to encourage qualified vendors to inspect the quality of our cabinets and to display our products in their showrooms.  </w:t>
      </w:r>
    </w:p>
    <w:p w:rsidR="00D73E82" w:rsidRDefault="00D73E82" w:rsidP="00D73E82">
      <w:r>
        <w:t>Program Details:</w:t>
      </w:r>
    </w:p>
    <w:p w:rsidR="00D73E82" w:rsidRDefault="00D73E82" w:rsidP="00D73E82">
      <w:pPr>
        <w:pStyle w:val="ListParagraph"/>
        <w:numPr>
          <w:ilvl w:val="0"/>
          <w:numId w:val="3"/>
        </w:numPr>
      </w:pPr>
      <w:r>
        <w:t>Purchase and pay for samples of your choice.  You can select our sample doors, one or two cabinets or even enough cabinets for a complete kitchen.</w:t>
      </w:r>
    </w:p>
    <w:p w:rsidR="00D73E82" w:rsidRDefault="00BE6B28" w:rsidP="00D73E82">
      <w:pPr>
        <w:pStyle w:val="ListParagraph"/>
        <w:numPr>
          <w:ilvl w:val="0"/>
          <w:numId w:val="3"/>
        </w:numPr>
      </w:pPr>
      <w:r>
        <w:t>You will receive 25% off each subsequent orders until the total discount equals to the price of the samples</w:t>
      </w:r>
    </w:p>
    <w:p w:rsidR="00BE6B28" w:rsidRDefault="00BE6B28" w:rsidP="00BE6B28">
      <w:r>
        <w:t>For example:</w:t>
      </w:r>
    </w:p>
    <w:p w:rsidR="00BE6B28" w:rsidRDefault="00BE6B28" w:rsidP="00BE6B28">
      <w:r>
        <w:t>You paid $500 in sample cabinets.</w:t>
      </w:r>
    </w:p>
    <w:p w:rsidR="00BE6B28" w:rsidRDefault="00BE6B28" w:rsidP="00BE6B28">
      <w:r>
        <w:t xml:space="preserve">Your next kitchen order is $1200. You will get </w:t>
      </w:r>
      <w:r w:rsidR="00D76D91">
        <w:t>$300 off that kitchen order (25% off $1200)</w:t>
      </w:r>
      <w:bookmarkStart w:id="0" w:name="_GoBack"/>
      <w:bookmarkEnd w:id="0"/>
    </w:p>
    <w:p w:rsidR="00D76D91" w:rsidRDefault="00D76D91" w:rsidP="00BE6B28">
      <w:r>
        <w:t>You purchase another kitchen for $1600.  You will get $200 off that kitchen order</w:t>
      </w:r>
    </w:p>
    <w:p w:rsidR="00D76D91" w:rsidRDefault="00D76D91" w:rsidP="00BE6B28">
      <w:r>
        <w:t>Now your samples are free!</w:t>
      </w:r>
    </w:p>
    <w:p w:rsidR="00D76D91" w:rsidRDefault="00D76D91" w:rsidP="00BE6B28"/>
    <w:p w:rsidR="00D76D91" w:rsidRDefault="00D76D91" w:rsidP="00BE6B28">
      <w:r>
        <w:t>As Conditions for participation in the Casa Cabinets Showroom Sample Program you and your company agree to the following terms:</w:t>
      </w:r>
    </w:p>
    <w:p w:rsidR="00D76D91" w:rsidRDefault="00D76D91" w:rsidP="00D76D91">
      <w:pPr>
        <w:pStyle w:val="ListParagraph"/>
        <w:numPr>
          <w:ilvl w:val="0"/>
          <w:numId w:val="4"/>
        </w:numPr>
      </w:pPr>
      <w:r>
        <w:t xml:space="preserve">Showroom sample program is subject to review.  Vendors must show </w:t>
      </w:r>
    </w:p>
    <w:p w:rsidR="00D76D91" w:rsidRDefault="00D76D91" w:rsidP="00D76D91">
      <w:pPr>
        <w:pStyle w:val="ListParagraph"/>
        <w:numPr>
          <w:ilvl w:val="0"/>
          <w:numId w:val="4"/>
        </w:numPr>
      </w:pPr>
      <w:r>
        <w:t>Vendor can only take advantage of our sample program one-time for each color/style that we carry</w:t>
      </w:r>
    </w:p>
    <w:p w:rsidR="00D76D91" w:rsidRDefault="00D76D91" w:rsidP="00D76D91">
      <w:pPr>
        <w:pStyle w:val="ListParagraph"/>
        <w:numPr>
          <w:ilvl w:val="0"/>
          <w:numId w:val="4"/>
        </w:numPr>
      </w:pPr>
      <w:r>
        <w:t xml:space="preserve">Your company is responsible for all freight charges associated with shipping our product to you and return freight charges if applicable. </w:t>
      </w:r>
    </w:p>
    <w:p w:rsidR="00D76D91" w:rsidRDefault="009B0628" w:rsidP="00D76D91">
      <w:pPr>
        <w:pStyle w:val="ListParagraph"/>
        <w:numPr>
          <w:ilvl w:val="0"/>
          <w:numId w:val="4"/>
        </w:numPr>
      </w:pPr>
      <w:r>
        <w:t>Freight charges and sales taxes are not used in calculating sample pricing</w:t>
      </w:r>
    </w:p>
    <w:p w:rsidR="00B34D11" w:rsidRDefault="00B34D11" w:rsidP="00B34D11">
      <w:pPr>
        <w:pStyle w:val="ListParagraph"/>
        <w:ind w:left="1440"/>
      </w:pPr>
    </w:p>
    <w:sectPr w:rsidR="00B34D11" w:rsidSect="009B062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7AA"/>
    <w:multiLevelType w:val="hybridMultilevel"/>
    <w:tmpl w:val="3C68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2FCD"/>
    <w:multiLevelType w:val="hybridMultilevel"/>
    <w:tmpl w:val="173CD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6B247B"/>
    <w:multiLevelType w:val="hybridMultilevel"/>
    <w:tmpl w:val="C30A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4148"/>
    <w:multiLevelType w:val="hybridMultilevel"/>
    <w:tmpl w:val="4BF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3"/>
    <w:rsid w:val="003E27EB"/>
    <w:rsid w:val="00713117"/>
    <w:rsid w:val="00840B1A"/>
    <w:rsid w:val="009A3642"/>
    <w:rsid w:val="009B0628"/>
    <w:rsid w:val="00A02738"/>
    <w:rsid w:val="00A55712"/>
    <w:rsid w:val="00B34D11"/>
    <w:rsid w:val="00BD5037"/>
    <w:rsid w:val="00BE6B28"/>
    <w:rsid w:val="00C54D6D"/>
    <w:rsid w:val="00D73E82"/>
    <w:rsid w:val="00D76D91"/>
    <w:rsid w:val="00EA29B6"/>
    <w:rsid w:val="00EE58F1"/>
    <w:rsid w:val="00F53F48"/>
    <w:rsid w:val="00F86A93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A93"/>
    <w:rPr>
      <w:strike w:val="0"/>
      <w:dstrike w:val="0"/>
      <w:color w:val="0000FF"/>
      <w:u w:val="none"/>
      <w:effect w:val="none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F86A9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A93"/>
    <w:rPr>
      <w:strike w:val="0"/>
      <w:dstrike w:val="0"/>
      <w:color w:val="0000FF"/>
      <w:u w:val="none"/>
      <w:effect w:val="none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F86A93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0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7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sacabinet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cp:lastPrinted>2013-05-29T22:16:00Z</cp:lastPrinted>
  <dcterms:created xsi:type="dcterms:W3CDTF">2014-02-14T18:35:00Z</dcterms:created>
  <dcterms:modified xsi:type="dcterms:W3CDTF">2014-02-15T00:51:00Z</dcterms:modified>
</cp:coreProperties>
</file>